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3F644" w14:textId="77777777" w:rsidR="00754FDD" w:rsidRDefault="00754FDD" w:rsidP="00085E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39870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7pt;margin-top:7.65pt;width:473.45pt;height:723.25pt;z-index:1">
            <v:textbox>
              <w:txbxContent>
                <w:p w14:paraId="57005EBA" w14:textId="77777777" w:rsidR="00754FDD" w:rsidRDefault="00754FDD" w:rsidP="00754FDD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443EDDD6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3AD13388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Mjesto i datum podnošenja zahtjeva</w:t>
                  </w:r>
                </w:p>
                <w:p w14:paraId="06B2CB9D" w14:textId="77777777" w:rsidR="00754FDD" w:rsidRDefault="00754FDD" w:rsidP="00754FDD">
                  <w:pPr>
                    <w:rPr>
                      <w:rFonts w:ascii="Arial" w:hAnsi="Arial" w:cs="Arial"/>
                      <w:strike/>
                    </w:rPr>
                  </w:pPr>
                </w:p>
                <w:p w14:paraId="143A0C65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OBRTA/PRAVNE OSOBE:</w:t>
                  </w:r>
                </w:p>
                <w:p w14:paraId="11FA47AD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</w:p>
                <w:p w14:paraId="499C682D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10556642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Ime i prezime vlasnika/vlasnice obrta/direktora pravne osobe</w:t>
                  </w:r>
                </w:p>
                <w:p w14:paraId="3740B8A3" w14:textId="77777777" w:rsidR="00754FDD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F803B4" w14:textId="77777777" w:rsidR="00754FDD" w:rsidRPr="00744D71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DB2FCF6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069F4AC7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</w:p>
                <w:p w14:paraId="28046CDE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4CD13972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Naziv obrta/pravne osobe</w:t>
                  </w:r>
                </w:p>
                <w:p w14:paraId="1195981E" w14:textId="77777777" w:rsidR="00D838FB" w:rsidRDefault="00D838FB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2F9783D" w14:textId="77777777" w:rsidR="00D838FB" w:rsidRPr="00D838FB" w:rsidRDefault="00D838FB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7867EA0" w14:textId="77777777" w:rsidR="00D838FB" w:rsidRDefault="00D838FB" w:rsidP="00D838F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6DB47805" w14:textId="77777777" w:rsidR="00754FDD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F6D44FD" w14:textId="77777777" w:rsidR="00754FDD" w:rsidRDefault="00D838FB" w:rsidP="00754FDD">
                  <w:pPr>
                    <w:rPr>
                      <w:rFonts w:ascii="Arial" w:hAnsi="Arial" w:cs="Arial"/>
                    </w:rPr>
                  </w:pPr>
                  <w:r w:rsidRPr="00D838FB">
                    <w:rPr>
                      <w:rFonts w:ascii="Arial" w:hAnsi="Arial" w:cs="Arial"/>
                    </w:rPr>
                    <w:t>OIB obrtnika/pravne osobe</w:t>
                  </w:r>
                </w:p>
                <w:p w14:paraId="5DFC6A69" w14:textId="77777777" w:rsidR="00D86B83" w:rsidRDefault="00D86B83" w:rsidP="00D86B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78B2971" w14:textId="77777777" w:rsidR="00D86B83" w:rsidRPr="00D838FB" w:rsidRDefault="00D86B83" w:rsidP="00D86B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C1B215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51D9CE42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Adresa sjedišta obrta/pravne osobe</w:t>
                  </w:r>
                </w:p>
                <w:p w14:paraId="2BCA92EB" w14:textId="77777777" w:rsidR="00754FDD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5730C27" w14:textId="77777777" w:rsidR="00754FDD" w:rsidRPr="00744D71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9A5F248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6E4CA43F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Mobitel</w:t>
                  </w:r>
                </w:p>
                <w:p w14:paraId="0D45FAE7" w14:textId="77777777" w:rsidR="00754FDD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B726B1" w14:textId="77777777" w:rsidR="00754FDD" w:rsidRDefault="00754FDD" w:rsidP="00754FD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D5425AD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</w:t>
                  </w:r>
                </w:p>
                <w:p w14:paraId="40361B5D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E-mail adresa</w:t>
                  </w:r>
                </w:p>
                <w:p w14:paraId="76C49D7E" w14:textId="77777777" w:rsidR="00754FDD" w:rsidRDefault="00754FDD" w:rsidP="00754FDD">
                  <w:pPr>
                    <w:rPr>
                      <w:rFonts w:ascii="Arial" w:hAnsi="Arial" w:cs="Arial"/>
                    </w:rPr>
                  </w:pPr>
                </w:p>
                <w:p w14:paraId="6FDADB63" w14:textId="77777777" w:rsidR="00754FDD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14:paraId="3A1F6578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  <w:b/>
                    </w:rPr>
                  </w:pPr>
                  <w:r w:rsidRPr="00B9086F">
                    <w:rPr>
                      <w:rFonts w:ascii="Arial" w:hAnsi="Arial" w:cs="Arial"/>
                      <w:b/>
                    </w:rPr>
                    <w:t>Sudu časti</w:t>
                  </w:r>
                </w:p>
                <w:p w14:paraId="618473D9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  <w:b/>
                    </w:rPr>
                  </w:pPr>
                  <w:r w:rsidRPr="00B9086F">
                    <w:rPr>
                      <w:rFonts w:ascii="Arial" w:hAnsi="Arial" w:cs="Arial"/>
                      <w:b/>
                    </w:rPr>
                    <w:t>Hrvatske obrtničke komore</w:t>
                  </w:r>
                </w:p>
                <w:p w14:paraId="315D4212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>Ilica 49/II</w:t>
                  </w:r>
                </w:p>
                <w:p w14:paraId="61BC7824" w14:textId="77777777" w:rsidR="00754FDD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>10 000 Zagreb</w:t>
                  </w:r>
                </w:p>
                <w:p w14:paraId="1659E17C" w14:textId="77777777" w:rsidR="00754FDD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</w:p>
                <w:p w14:paraId="112C14D0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</w:p>
                <w:p w14:paraId="63271CF8" w14:textId="77777777" w:rsidR="00754FDD" w:rsidRPr="00B9086F" w:rsidRDefault="00754FDD" w:rsidP="00754FDD">
                  <w:pPr>
                    <w:rPr>
                      <w:rFonts w:ascii="Arial" w:hAnsi="Arial" w:cs="Arial"/>
                    </w:rPr>
                  </w:pPr>
                </w:p>
                <w:p w14:paraId="6E8F32C7" w14:textId="77777777" w:rsidR="00754FDD" w:rsidRPr="00B9086F" w:rsidRDefault="00754FDD" w:rsidP="00754FD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B9086F">
                    <w:rPr>
                      <w:rFonts w:ascii="Arial" w:hAnsi="Arial" w:cs="Arial"/>
                      <w:b/>
                    </w:rPr>
                    <w:t>Predmet: Zahtjev za izdavanje potvrde Suda časti Hrvatske obrtničke komore</w:t>
                  </w:r>
                </w:p>
                <w:p w14:paraId="069BF096" w14:textId="77777777" w:rsidR="00754FDD" w:rsidRDefault="00754FDD" w:rsidP="00754F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27695A60" w14:textId="77777777" w:rsidR="00754FDD" w:rsidRDefault="00754FDD" w:rsidP="00754FDD">
                  <w:pPr>
                    <w:jc w:val="both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 xml:space="preserve">Molim </w:t>
                  </w:r>
                  <w:r>
                    <w:rPr>
                      <w:rFonts w:ascii="Arial" w:hAnsi="Arial" w:cs="Arial"/>
                    </w:rPr>
                    <w:t xml:space="preserve">Naslov da mi izda potvrdu </w:t>
                  </w:r>
                  <w:r w:rsidRPr="00B9086F">
                    <w:rPr>
                      <w:rFonts w:ascii="Arial" w:hAnsi="Arial" w:cs="Arial"/>
                    </w:rPr>
                    <w:t>da m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B9086F">
                    <w:rPr>
                      <w:rFonts w:ascii="Arial" w:hAnsi="Arial" w:cs="Arial"/>
                    </w:rPr>
                    <w:t xml:space="preserve"> nije</w:t>
                  </w:r>
                  <w:r>
                    <w:rPr>
                      <w:rFonts w:ascii="Arial" w:hAnsi="Arial" w:cs="Arial"/>
                    </w:rPr>
                    <w:t xml:space="preserve"> oduzeto pravo na primanje učenika na naukovanje.</w:t>
                  </w:r>
                </w:p>
                <w:p w14:paraId="0FBCCAFA" w14:textId="77777777" w:rsidR="00754FDD" w:rsidRPr="00B9086F" w:rsidRDefault="00754FDD" w:rsidP="00754F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58C391D7" w14:textId="77777777" w:rsidR="00754FDD" w:rsidRDefault="00754FDD" w:rsidP="00754FDD">
                  <w:pPr>
                    <w:jc w:val="both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>Navedena potvrda pot</w:t>
                  </w:r>
                  <w:r>
                    <w:rPr>
                      <w:rFonts w:ascii="Arial" w:hAnsi="Arial" w:cs="Arial"/>
                    </w:rPr>
                    <w:t>rebna mi je u svrhu ishođenja dozvole (licencije)</w:t>
                  </w:r>
                  <w:r w:rsidRPr="00B9086F">
                    <w:rPr>
                      <w:rFonts w:ascii="Arial" w:hAnsi="Arial" w:cs="Arial"/>
                    </w:rPr>
                    <w:t xml:space="preserve"> za </w:t>
                  </w:r>
                  <w:r>
                    <w:rPr>
                      <w:rFonts w:ascii="Arial" w:hAnsi="Arial" w:cs="Arial"/>
                    </w:rPr>
                    <w:t>izvođenje naukovanja.</w:t>
                  </w:r>
                </w:p>
                <w:p w14:paraId="61BEC7B6" w14:textId="77777777" w:rsidR="00754FDD" w:rsidRDefault="00754FDD" w:rsidP="00754FDD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F006C74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>____________________________</w:t>
                  </w:r>
                </w:p>
                <w:p w14:paraId="7E4D8816" w14:textId="77777777" w:rsidR="00754FDD" w:rsidRPr="00FC75D0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14:paraId="7F6AAE32" w14:textId="77777777" w:rsidR="00754FDD" w:rsidRPr="00B9086F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  <w:r w:rsidRPr="00B9086F">
                    <w:rPr>
                      <w:rFonts w:ascii="Arial" w:hAnsi="Arial" w:cs="Arial"/>
                    </w:rPr>
                    <w:t>Potpis i žig</w:t>
                  </w:r>
                </w:p>
                <w:p w14:paraId="3AA9BE42" w14:textId="77777777" w:rsidR="00754FDD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</w:t>
                  </w:r>
                  <w:r w:rsidRPr="00B9086F">
                    <w:rPr>
                      <w:rFonts w:ascii="Arial" w:hAnsi="Arial" w:cs="Arial"/>
                    </w:rPr>
                    <w:t>odnositelja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9086F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9086F">
                    <w:rPr>
                      <w:rFonts w:ascii="Arial" w:hAnsi="Arial" w:cs="Arial"/>
                    </w:rPr>
                    <w:t>podnositeljice zahtjeva</w:t>
                  </w:r>
                </w:p>
                <w:p w14:paraId="1CF4BAD4" w14:textId="77777777" w:rsidR="00754FDD" w:rsidRDefault="00754FDD" w:rsidP="00754FDD">
                  <w:pPr>
                    <w:ind w:left="4956"/>
                    <w:jc w:val="center"/>
                    <w:rPr>
                      <w:rFonts w:ascii="Arial" w:hAnsi="Arial" w:cs="Arial"/>
                    </w:rPr>
                  </w:pPr>
                </w:p>
                <w:p w14:paraId="73B00A1D" w14:textId="77777777" w:rsidR="00754FDD" w:rsidRDefault="00754FDD" w:rsidP="00754FDD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Napomena: </w:t>
                  </w:r>
                  <w:r w:rsidRPr="00744D71">
                    <w:rPr>
                      <w:rFonts w:ascii="Arial" w:hAnsi="Arial" w:cs="Arial"/>
                      <w:sz w:val="20"/>
                      <w:szCs w:val="20"/>
                    </w:rPr>
                    <w:t>Zahtjev se može dostaviti osobno ili poštom na gornju adresu, kao i fax-om na br. 01/48-46-</w:t>
                  </w:r>
                  <w:r w:rsidRPr="00D838FB">
                    <w:rPr>
                      <w:rFonts w:ascii="Arial" w:hAnsi="Arial" w:cs="Arial"/>
                      <w:sz w:val="20"/>
                      <w:szCs w:val="20"/>
                    </w:rPr>
                    <w:t>610</w:t>
                  </w:r>
                  <w:r w:rsidR="00317633" w:rsidRPr="00D838FB">
                    <w:t xml:space="preserve"> </w:t>
                  </w:r>
                  <w:r w:rsidR="00317633" w:rsidRPr="00D838FB">
                    <w:rPr>
                      <w:rFonts w:ascii="Arial" w:hAnsi="Arial" w:cs="Arial"/>
                      <w:sz w:val="20"/>
                      <w:szCs w:val="20"/>
                    </w:rPr>
                    <w:t>ili e-mailom na sud-casti@hok.hr.</w:t>
                  </w:r>
                  <w:r w:rsidRPr="00D838FB">
                    <w:rPr>
                      <w:rFonts w:ascii="Arial" w:hAnsi="Arial" w:cs="Arial"/>
                      <w:sz w:val="20"/>
                      <w:szCs w:val="20"/>
                    </w:rPr>
                    <w:t xml:space="preserve"> Informacije</w:t>
                  </w:r>
                  <w:r w:rsidRPr="00744D71">
                    <w:rPr>
                      <w:rFonts w:ascii="Arial" w:hAnsi="Arial" w:cs="Arial"/>
                      <w:sz w:val="20"/>
                      <w:szCs w:val="20"/>
                    </w:rPr>
                    <w:t xml:space="preserve"> o podnošenju zahtjeva mogu se dobiti u svakoj područnoj obrtničkoj komori i udruženju obrtnika </w:t>
                  </w:r>
                  <w:r w:rsidRPr="00754FDD">
                    <w:rPr>
                      <w:rFonts w:ascii="Arial" w:hAnsi="Arial" w:cs="Arial"/>
                      <w:sz w:val="20"/>
                      <w:szCs w:val="20"/>
                    </w:rPr>
                    <w:t>https://www.hok.hr/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).</w:t>
                  </w:r>
                </w:p>
              </w:txbxContent>
            </v:textbox>
          </v:shape>
        </w:pict>
      </w:r>
    </w:p>
    <w:p w14:paraId="7E5B6757" w14:textId="77777777" w:rsidR="00494C0F" w:rsidRPr="00744D71" w:rsidRDefault="00494C0F" w:rsidP="000869BE">
      <w:pPr>
        <w:jc w:val="both"/>
        <w:rPr>
          <w:rFonts w:ascii="Arial" w:hAnsi="Arial" w:cs="Arial"/>
          <w:sz w:val="20"/>
          <w:szCs w:val="20"/>
        </w:rPr>
      </w:pPr>
    </w:p>
    <w:sectPr w:rsidR="00494C0F" w:rsidRPr="00744D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97D7" w14:textId="77777777" w:rsidR="007F3CF1" w:rsidRDefault="007F3CF1" w:rsidP="00754FDD">
      <w:r>
        <w:separator/>
      </w:r>
    </w:p>
  </w:endnote>
  <w:endnote w:type="continuationSeparator" w:id="0">
    <w:p w14:paraId="2C04D38B" w14:textId="77777777" w:rsidR="007F3CF1" w:rsidRDefault="007F3CF1" w:rsidP="0075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4C8DA" w14:textId="77777777" w:rsidR="007F3CF1" w:rsidRDefault="007F3CF1" w:rsidP="00754FDD">
      <w:r>
        <w:separator/>
      </w:r>
    </w:p>
  </w:footnote>
  <w:footnote w:type="continuationSeparator" w:id="0">
    <w:p w14:paraId="3BFCB7C9" w14:textId="77777777" w:rsidR="007F3CF1" w:rsidRDefault="007F3CF1" w:rsidP="0075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5859" w14:textId="77777777" w:rsidR="00754FDD" w:rsidRPr="00754FDD" w:rsidRDefault="00754FDD" w:rsidP="00754FDD">
    <w:pPr>
      <w:rPr>
        <w:rFonts w:ascii="Arial" w:hAnsi="Arial" w:cs="Arial"/>
        <w:b/>
        <w:bCs/>
        <w:sz w:val="22"/>
        <w:szCs w:val="22"/>
      </w:rPr>
    </w:pPr>
    <w:r w:rsidRPr="00754FDD">
      <w:rPr>
        <w:rFonts w:ascii="Arial" w:hAnsi="Arial" w:cs="Arial"/>
        <w:b/>
        <w:bCs/>
        <w:sz w:val="22"/>
        <w:szCs w:val="22"/>
      </w:rPr>
      <w:t>OBRAZAC ZA IZDAVANJE POTVRDE SUDA ČASTI HRVATSKE OBRTNIČKE KOMORE BR.2</w:t>
    </w:r>
  </w:p>
  <w:p w14:paraId="616F1450" w14:textId="77777777" w:rsidR="00754FDD" w:rsidRPr="00754FDD" w:rsidRDefault="00754FDD" w:rsidP="00754FDD">
    <w:pPr>
      <w:pStyle w:val="Zaglavlje"/>
      <w:rPr>
        <w:rFonts w:ascii="Arial" w:hAnsi="Arial" w:cs="Arial"/>
        <w:b/>
        <w:bCs/>
        <w:sz w:val="22"/>
        <w:szCs w:val="22"/>
      </w:rPr>
    </w:pPr>
    <w:r w:rsidRPr="00754FDD">
      <w:rPr>
        <w:rFonts w:ascii="Arial" w:hAnsi="Arial" w:cs="Arial"/>
        <w:b/>
        <w:bCs/>
        <w:sz w:val="22"/>
        <w:szCs w:val="22"/>
      </w:rPr>
      <w:t>POPUNJAVA I PODNOSI OBRT/PRAVNA OSOBA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DF1"/>
    <w:rsid w:val="0002438A"/>
    <w:rsid w:val="00085E02"/>
    <w:rsid w:val="000869BE"/>
    <w:rsid w:val="000D508C"/>
    <w:rsid w:val="00126238"/>
    <w:rsid w:val="00153391"/>
    <w:rsid w:val="00276AC5"/>
    <w:rsid w:val="00317633"/>
    <w:rsid w:val="00366054"/>
    <w:rsid w:val="003E2903"/>
    <w:rsid w:val="00487E3A"/>
    <w:rsid w:val="00494C0F"/>
    <w:rsid w:val="004F2DF1"/>
    <w:rsid w:val="005516A4"/>
    <w:rsid w:val="00685E70"/>
    <w:rsid w:val="006D66A2"/>
    <w:rsid w:val="006E5D7A"/>
    <w:rsid w:val="006F18B2"/>
    <w:rsid w:val="00744D71"/>
    <w:rsid w:val="00754FDD"/>
    <w:rsid w:val="007A0FBA"/>
    <w:rsid w:val="007B1E40"/>
    <w:rsid w:val="007F3CF1"/>
    <w:rsid w:val="00973B41"/>
    <w:rsid w:val="00A310B1"/>
    <w:rsid w:val="00A53983"/>
    <w:rsid w:val="00AB7224"/>
    <w:rsid w:val="00AF1C84"/>
    <w:rsid w:val="00B378C3"/>
    <w:rsid w:val="00B831EB"/>
    <w:rsid w:val="00B9086F"/>
    <w:rsid w:val="00C40E85"/>
    <w:rsid w:val="00C628FE"/>
    <w:rsid w:val="00D01885"/>
    <w:rsid w:val="00D31A02"/>
    <w:rsid w:val="00D665E1"/>
    <w:rsid w:val="00D838FB"/>
    <w:rsid w:val="00D86B83"/>
    <w:rsid w:val="00DB353F"/>
    <w:rsid w:val="00E55B7B"/>
    <w:rsid w:val="00E8325A"/>
    <w:rsid w:val="00ED6AEE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27C69D"/>
  <w15:chartTrackingRefBased/>
  <w15:docId w15:val="{10A676DC-558A-477C-8984-4ECC490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4F2DF1"/>
    <w:rPr>
      <w:rFonts w:ascii="Tahoma" w:hAnsi="Tahoma" w:cs="Tahoma"/>
      <w:sz w:val="16"/>
      <w:szCs w:val="16"/>
    </w:rPr>
  </w:style>
  <w:style w:type="character" w:styleId="Hiperveza">
    <w:name w:val="Hyperlink"/>
    <w:rsid w:val="00494C0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54F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54FD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54F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54FDD"/>
    <w:rPr>
      <w:sz w:val="24"/>
      <w:szCs w:val="24"/>
    </w:rPr>
  </w:style>
  <w:style w:type="character" w:styleId="SlijeenaHiperveza">
    <w:name w:val="FollowedHyperlink"/>
    <w:uiPriority w:val="99"/>
    <w:semiHidden/>
    <w:unhideWhenUsed/>
    <w:rsid w:val="00754F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</vt:lpstr>
    </vt:vector>
  </TitlesOfParts>
  <Company>Hrvatska obrtnička komora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subject/>
  <dc:creator>Josip Đelagić</dc:creator>
  <cp:keywords/>
  <dc:description/>
  <cp:lastModifiedBy>Mirela Franović</cp:lastModifiedBy>
  <cp:revision>2</cp:revision>
  <cp:lastPrinted>2012-03-30T07:26:00Z</cp:lastPrinted>
  <dcterms:created xsi:type="dcterms:W3CDTF">2020-11-11T12:53:00Z</dcterms:created>
  <dcterms:modified xsi:type="dcterms:W3CDTF">2020-11-11T12:53:00Z</dcterms:modified>
</cp:coreProperties>
</file>